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Years</w:t>
      </w:r>
      <w:r w:rsidDel="00000000" w:rsidR="00000000" w:rsidRPr="00000000">
        <w:rPr>
          <w:i w:val="1"/>
          <w:rtl w:val="0"/>
        </w:rPr>
        <w:t xml:space="preserve"> ago, her father arrived to pick her up from kindergarten, only to find her sandwiched between layers of silly string, glitter, and non-toxic paste. After a brief pause for a prolonged sigh and some heavy eye rolling, he asked, “How is it that you manage to always end up squarely in the middle of every sticky situation?”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Her father’s question came back to her as she contemplated her current situation. She wished she knew the answer. “If only I could escape from </w:t>
      </w:r>
      <w:r w:rsidDel="00000000" w:rsidR="00000000" w:rsidRPr="00000000">
        <w:rPr>
          <w:rtl w:val="0"/>
        </w:rPr>
        <w:t xml:space="preserve">this</w:t>
      </w:r>
      <w:r w:rsidDel="00000000" w:rsidR="00000000" w:rsidRPr="00000000">
        <w:rPr>
          <w:i w:val="1"/>
          <w:rtl w:val="0"/>
        </w:rPr>
        <w:t xml:space="preserve"> sticky situation with a long bath,” she thought. She felt trapped halfway between the normal world and a strange fantasy world in which cults used puzzles to communicate secrets.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At that moment, two strangers appeared out of the crowd and took her arms. “You’re caught in the middle of something you don’t understand. There are opposing forces at work; as they say, ‘The center will not hold.’ Choose.”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She thought about trying to escape, but as abruptly as they appeared, the strangers let go of her arms and vanished into the crowd.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She waited for her heartbeat to slow from a thunderous drumming to its regular rhythm. In the middle of a deep breath to calm herself, she realized one of the strangers had placed something in her hand. It was an average-looking envelope. She lifted the flap, unsure what to expect. Inside were four more puzzles.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“I wonder how deep this rabbit hole goes? I wonder if I’m even halfway?” It was meant as a joke, but her smile faded as she considered how much more she might have to do to find her way back to a normal life. With one final deep breath, she got to work.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Using hints provided in the story above along with the answers to each of the puzzles, figure out a four-letter word that describes what the strangers were insisting she choose.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Puzzle 1: ___________________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Puzzle 2: ___________________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Puzzle 3: ___________________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Puzzle 4: ___________________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Solution to the puzzle pack: ___  ___  ___  ___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